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 w:cs="Arial" w:eastAsia="Arial"/>
          <w:color w:val="47524C"/>
          <w:sz w:val="22"/>
        </w:rPr>
        <w:t xml:space="preserve">Name </w:t>
      </w:r>
      <w:r>
        <w:rPr>
          <w:rFonts w:ascii="Arial" w:hAnsi="Arial" w:cs="Arial" w:eastAsia="Arial"/>
          <w:color w:val="8A968F"/>
          <w:sz w:val="22"/>
        </w:rPr>
        <w:t>__________________________________</w:t>
      </w:r>
      <w:r>
        <w:rPr>
          <w:rFonts w:ascii="Arial" w:hAnsi="Arial" w:cs="Arial" w:eastAsia="Arial"/>
          <w:color w:val="47524C"/>
          <w:sz w:val="22"/>
        </w:rPr>
        <w:t xml:space="preserve">     Date </w:t>
      </w:r>
      <w:r>
        <w:rPr>
          <w:rFonts w:ascii="Arial" w:hAnsi="Arial" w:cs="Arial" w:eastAsia="Arial"/>
          <w:color w:val="8A968F"/>
          <w:sz w:val="22"/>
        </w:rPr>
        <w:t>________________</w:t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CHECKS AND BALANCES  ·  LEVEL 1: SUPPORT</w:t>
      </w:r>
    </w:p>
    <w:p>
      <w:pPr>
        <w:pStyle w:val="Title"/>
      </w:pPr>
      <w:r>
        <w:t>Checks and Balances: Support Practice</w:t>
      </w:r>
    </w:p>
    <w:p>
      <w:pPr>
        <w:pBdr>
          <w:left w:val="single" w:sz="24" w:space="8" w:color="1D6A45"/>
        </w:pBdr>
        <w:shd w:val="clear" w:color="auto" w:fill="E2EFE6"/>
        <w:spacing w:after="160"/>
        <w:ind w:left="200"/>
      </w:pPr>
      <w:r>
        <w:t>Read each question. Use the pictures and the word banks to help you. Article numbers refer to the U.S. Constitution. Every vote says all members are present and vote.</w:t>
      </w:r>
    </w:p>
    <w:p>
      <w:pPr>
        <w:pStyle w:val="Heading1"/>
      </w:pPr>
      <w:r>
        <w:t>Part 1: Moving a bill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1.</w:t>
        <w:tab/>
      </w:r>
      <w:r>
        <w:t>Match each article and branch to its main job.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2560320" cy="12446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0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244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Write the letter of the match on each line.</w:t>
      </w:r>
    </w:p>
    <w:tbl>
      <w:tblPr>
        <w:tblW w:type="dxa" w:w="9504"/>
        <w:tblBorders>
          <w:top w:val="single" w:sz="6" w:color="CFD9D2"/>
          <w:left w:val="nil"/>
          <w:bottom w:val="single" w:sz="6" w:color="CFD9D2"/>
          <w:right w:val="nil"/>
          <w:insideH w:val="single" w:sz="6" w:color="CFD9D2"/>
          <w:insideV w:val="nil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1008"/>
        <w:gridCol w:w="3744"/>
        <w:gridCol w:w="288"/>
        <w:gridCol w:w="4464"/>
      </w:tblGrid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Article I: Congress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A.  </w:t>
            </w:r>
            <w:r>
              <w:t>interprets the laws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Article II: the President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B.  </w:t>
            </w:r>
            <w:r>
              <w:t>carries out the laws</w:t>
            </w:r>
          </w:p>
        </w:tc>
      </w:tr>
      <w:tr>
        <w:trPr>
          <w:cantSplit/>
        </w:trPr>
        <w:tc>
          <w:tcPr>
            <w:tcW w:type="dxa" w:w="1008"/>
          </w:tcPr>
          <w:p>
            <w:pPr>
              <w:spacing w:after="0"/>
            </w:pPr>
            <w:r>
              <w:rPr>
                <w:rFonts w:ascii="Arial" w:hAnsi="Arial" w:cs="Arial" w:eastAsia="Arial"/>
                <w:color w:val="8A968F"/>
              </w:rPr>
              <w:t>______</w:t>
            </w:r>
          </w:p>
        </w:tc>
        <w:tc>
          <w:tcPr>
            <w:tcW w:type="dxa" w:w="3744"/>
          </w:tcPr>
          <w:p>
            <w:pPr>
              <w:spacing w:after="0"/>
            </w:pPr>
            <w:r>
              <w:t>Article III: the federal courts</w:t>
            </w:r>
          </w:p>
        </w:tc>
        <w:tc>
          <w:tcPr>
            <w:tcW w:type="dxa" w:w="288"/>
          </w:tcPr>
          <w:p/>
        </w:tc>
        <w:tc>
          <w:tcPr>
            <w:tcW w:type="dxa" w:w="4464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D6A45"/>
              </w:rPr>
              <w:t xml:space="preserve">C.  </w:t>
            </w:r>
            <w:r>
              <w:t>makes the laws</w:t>
            </w:r>
          </w:p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2.</w:t>
        <w:tab/>
      </w:r>
      <w:r>
        <w:t>The House just passed a bill. Where does the bill go next?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President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The Senate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The Supreme Court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3.</w:t>
        <w:tab/>
      </w:r>
      <w:r>
        <w:t>This cartoon shows a bill the President refused to sign and sent back to Congress. What is this action called?</w:t>
      </w:r>
    </w:p>
    <w:p>
      <w:pPr>
        <w:keepNext/>
        <w:spacing w:after="120"/>
        <w:ind w:left="576"/>
      </w:pPr>
      <w:r>
        <w:drawing>
          <wp:inline xmlns:a="http://schemas.openxmlformats.org/drawingml/2006/main" xmlns:pic="http://schemas.openxmlformats.org/drawingml/2006/picture">
            <wp:extent cx="1554480" cy="116586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-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1658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tabs>
          <w:tab w:pos="3744" w:val="left"/>
          <w:tab w:pos="6912" w:val="left"/>
        </w:tabs>
        <w:spacing w:after="8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A veto</w:t>
      </w:r>
      <w:r>
        <w:rPr>
          <w:rFonts w:ascii="Arial" w:hAnsi="Arial" w:cs="Arial" w:eastAsia="Arial"/>
          <w:b/>
          <w:color w:val="1D6A45"/>
        </w:rPr>
        <w:tab/>
        <w:t xml:space="preserve">B.  </w:t>
      </w:r>
      <w:r>
        <w:t>An override</w:t>
      </w:r>
      <w:r>
        <w:rPr>
          <w:rFonts w:ascii="Arial" w:hAnsi="Arial" w:cs="Arial" w:eastAsia="Arial"/>
          <w:b/>
          <w:color w:val="1D6A45"/>
        </w:rPr>
        <w:tab/>
        <w:t xml:space="preserve">C.  </w:t>
      </w:r>
      <w:r>
        <w:t>An impeachment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4.</w:t>
        <w:tab/>
      </w:r>
      <w:r>
        <w:t>The President vetoed a bill. Congress still wants it to become law. What can Congress do?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Ask the Supreme Court to sign it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Pass it again with just over half the votes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Override the veto with two-thirds of the House and two-thirds of the Senate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5.</w:t>
        <w:tab/>
      </w:r>
      <w:r>
        <w:t>Congress votes to override a veto. The House votes 310 yes (it needs 290). The Senate votes 61 yes (it needs 67). The bill becomes law.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Circle one.</w:t>
      </w:r>
    </w:p>
    <w:p>
      <w:pPr>
        <w:pStyle w:val="Heading1"/>
      </w:pPr>
      <w:r>
        <w:t>Part 2: Checks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6.</w:t>
        <w:tab/>
      </w:r>
      <w:r>
        <w:t>Sort each power into the branch that uses it.</w:t>
      </w:r>
    </w:p>
    <w:tbl>
      <w:tblPr>
        <w:tblW w:type="dxa" w:w="9504"/>
        <w:tblBorders>
          <w:top w:val="single" w:sz="6" w:color="8FC5A3"/>
          <w:left w:val="single" w:sz="6" w:color="8FC5A3"/>
          <w:bottom w:val="single" w:sz="6" w:color="8FC5A3"/>
          <w:right w:val="single" w:sz="6" w:color="8FC5A3"/>
          <w:insideH w:val="single" w:sz="6" w:color="8FC5A3"/>
          <w:insideV w:val="single" w:sz="6" w:color="8FC5A3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9504"/>
      </w:tblGrid>
      <w:tr>
        <w:tc>
          <w:tcPr>
            <w:tcW w:type="dxa" w:w="9504"/>
          </w:tcPr>
          <w:p>
            <w:pPr>
              <w:spacing w:after="0"/>
            </w:pPr>
            <w:r>
              <w:t>Items to sort:  Vetoes a bill     Overrides a veto     Strikes down an unconstitutional law     Grants pardons     Impeaches an official     Decides court cases</w:t>
            </w:r>
          </w:p>
        </w:tc>
      </w:tr>
    </w:tbl>
    <w:p>
      <w:pPr>
        <w:keepNext/>
        <w:spacing w:after="0" w:line="120" w:lineRule="auto"/>
      </w:pP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Legislative (Congress)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Executive (President)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</w:rPr>
              <w:t>Judicial (courts)</w:t>
            </w:r>
          </w:p>
        </w:tc>
      </w:tr>
      <w:tr>
        <w:trPr>
          <w:trHeight w:val="662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62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  <w:tr>
        <w:trPr>
          <w:trHeight w:val="662" w:hRule="atLeast"/>
          <w:cantSplit/>
        </w:trPr>
        <w:tc>
          <w:tcPr>
            <w:tcW w:type="dxa" w:w="3168"/>
          </w:tcPr>
          <w:p/>
        </w:tc>
        <w:tc>
          <w:tcPr>
            <w:tcW w:type="dxa" w:w="3168"/>
          </w:tcPr>
          <w:p/>
        </w:tc>
        <w:tc>
          <w:tcPr>
            <w:tcW w:type="dxa" w:w="3168"/>
          </w:tcPr>
          <w:p/>
        </w:tc>
      </w:tr>
    </w:tbl>
    <w:p>
      <w:pPr>
        <w:spacing w:after="40"/>
      </w:pP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7.</w:t>
        <w:tab/>
      </w:r>
      <w:r>
        <w:t>When the House impeaches an official, the official is removed from office right away.</w:t>
      </w:r>
    </w:p>
    <w:p>
      <w:pPr>
        <w:spacing w:after="40"/>
        <w:ind w:left="576"/>
      </w:pPr>
      <w:r>
        <w:rPr>
          <w:b/>
        </w:rPr>
        <w:t>True          False</w:t>
      </w:r>
    </w:p>
    <w:p>
      <w:pPr>
        <w:spacing w:after="40"/>
        <w:ind w:left="576"/>
      </w:pPr>
      <w:r>
        <w:rPr>
          <w:rFonts w:ascii="Arial" w:hAnsi="Arial" w:cs="Arial" w:eastAsia="Arial"/>
          <w:color w:val="47524C"/>
          <w:sz w:val="22"/>
        </w:rPr>
        <w:t>Circle one.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8.</w:t>
        <w:tab/>
      </w:r>
      <w:r>
        <w:t>The ________________ nominates a new Supreme Court justice, and the ________________ must confirm the nominee.</w:t>
      </w:r>
    </w:p>
    <w:p>
      <w:pPr>
        <w:keepNext/>
        <w:spacing w:after="80"/>
        <w:ind w:left="576"/>
      </w:pPr>
      <w:r>
        <w:rPr>
          <w:rFonts w:ascii="Arial" w:hAnsi="Arial" w:cs="Arial" w:eastAsia="Arial"/>
          <w:color w:val="47524C"/>
        </w:rPr>
        <w:t>Word bank:  President     Senate     House</w:t>
      </w:r>
    </w:p>
    <w:p>
      <w:pPr>
        <w:keepNext/>
        <w:tabs>
          <w:tab w:pos="576" w:val="left"/>
        </w:tabs>
        <w:spacing w:before="200" w:after="80"/>
        <w:ind w:left="576" w:hanging="576"/>
      </w:pPr>
      <w:r>
        <w:rPr>
          <w:rFonts w:ascii="Arial" w:hAnsi="Arial" w:cs="Arial" w:eastAsia="Arial"/>
          <w:b/>
          <w:color w:val="1D6A45"/>
        </w:rPr>
        <w:t>9.</w:t>
        <w:tab/>
      </w:r>
      <w:r>
        <w:t>A newspaper editor says a new law breaks the First Amendment and takes the case to court. Which branch decides whether the law follows the Constitution?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A.  </w:t>
      </w:r>
      <w:r>
        <w:t>The legislative branch (Congress)</w:t>
      </w:r>
    </w:p>
    <w:p>
      <w:pPr>
        <w:keepNext/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B.  </w:t>
      </w:r>
      <w:r>
        <w:t>The judicial branch (the courts)</w:t>
      </w:r>
    </w:p>
    <w:p>
      <w:pPr>
        <w:spacing w:after="40"/>
        <w:ind w:left="576"/>
      </w:pPr>
      <w:r>
        <w:rPr>
          <w:rFonts w:ascii="Arial" w:hAnsi="Arial" w:cs="Arial" w:eastAsia="Arial"/>
          <w:b/>
          <w:color w:val="1D6A45"/>
        </w:rPr>
        <w:t xml:space="preserve">C.  </w:t>
      </w:r>
      <w:r>
        <w:t>The executive branch (the President)</w:t>
      </w:r>
    </w:p>
    <w:p>
      <w:r>
        <w:br w:type="page"/>
      </w:r>
    </w:p>
    <w:p>
      <w:pPr>
        <w:keepNext/>
        <w:spacing w:after="0"/>
      </w:pPr>
      <w:r>
        <w:rPr>
          <w:rFonts w:ascii="Arial" w:hAnsi="Arial" w:cs="Arial" w:eastAsia="Arial"/>
          <w:b/>
          <w:color w:val="1D6A45"/>
          <w:sz w:val="18"/>
        </w:rPr>
        <w:t>CHECKS AND BALANCES  ·  LEVEL 1: SUPPORT</w:t>
      </w:r>
    </w:p>
    <w:p>
      <w:pPr>
        <w:pStyle w:val="Title"/>
      </w:pPr>
      <w:r>
        <w:t>Answer Key</w:t>
      </w:r>
    </w:p>
    <w:p>
      <w:pPr>
        <w:spacing w:after="120"/>
      </w:pPr>
      <w:r>
        <w:rPr>
          <w:rFonts w:ascii="Arial" w:hAnsi="Arial" w:cs="Arial" w:eastAsia="Arial"/>
          <w:color w:val="47524C"/>
          <w:sz w:val="22"/>
        </w:rPr>
        <w:t>Checks and Balances: Support Practice</w:t>
      </w:r>
    </w:p>
    <w:p>
      <w:pPr>
        <w:pStyle w:val="Heading2"/>
      </w:pPr>
      <w:r>
        <w:t>Part 1: Moving a bill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1.</w:t>
        <w:tab/>
      </w:r>
      <w:r>
        <w:rPr>
          <w:rFonts w:ascii="Arial" w:hAnsi="Arial" w:cs="Arial" w:eastAsia="Arial"/>
          <w:color w:val="47524C"/>
          <w:sz w:val="20"/>
        </w:rPr>
        <w:t>Match each article and branch to its main job.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Article I: Congress: C. makes the laws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Article II: the President: B. carries out the laws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Article III: the federal courts: A. interprets the laws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Congress is the legislative branch, the President leads the executive branch, and the federal courts are the judicial branch.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2.</w:t>
        <w:tab/>
      </w:r>
      <w:r>
        <w:rPr>
          <w:rFonts w:ascii="Arial" w:hAnsi="Arial" w:cs="Arial" w:eastAsia="Arial"/>
          <w:color w:val="47524C"/>
          <w:sz w:val="20"/>
        </w:rPr>
        <w:t>The House just passed a bill. Where does the bill go next?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The Senate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7: a bill must pass both the House and the Senate before it goes to the President. Congress is bicameral.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3.</w:t>
        <w:tab/>
      </w:r>
      <w:r>
        <w:rPr>
          <w:rFonts w:ascii="Arial" w:hAnsi="Arial" w:cs="Arial" w:eastAsia="Arial"/>
          <w:color w:val="47524C"/>
          <w:sz w:val="20"/>
        </w:rPr>
        <w:t>This cartoon shows a bill the President refused to sign and sent back to Congress. What is this action called?</w:t>
      </w:r>
    </w:p>
    <w:p>
      <w:pPr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A. A veto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4.</w:t>
        <w:tab/>
      </w:r>
      <w:r>
        <w:rPr>
          <w:rFonts w:ascii="Arial" w:hAnsi="Arial" w:cs="Arial" w:eastAsia="Arial"/>
          <w:color w:val="47524C"/>
          <w:sz w:val="20"/>
        </w:rPr>
        <w:t>The President vetoed a bill. Congress still wants it to become law. What can Congress do?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C. Override the veto with two-thirds of the House and two-thirds of the Senate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I, Section 7.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5.</w:t>
        <w:tab/>
      </w:r>
      <w:r>
        <w:rPr>
          <w:rFonts w:ascii="Arial" w:hAnsi="Arial" w:cs="Arial" w:eastAsia="Arial"/>
          <w:color w:val="47524C"/>
          <w:sz w:val="20"/>
        </w:rPr>
        <w:t>Congress votes to override a veto. The House votes 310 yes (it needs 290). The Senate votes 61 yes (it needs 67). The bill becomes law.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False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The Senate fell short: 61 is less than 67. Both chambers must reach two-thirds, so the veto stands.</w:t>
      </w:r>
    </w:p>
    <w:p>
      <w:pPr>
        <w:pStyle w:val="Heading2"/>
      </w:pPr>
      <w:r>
        <w:t>Part 2: Checks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6.</w:t>
        <w:tab/>
      </w:r>
      <w:r>
        <w:rPr>
          <w:rFonts w:ascii="Arial" w:hAnsi="Arial" w:cs="Arial" w:eastAsia="Arial"/>
          <w:color w:val="47524C"/>
          <w:sz w:val="20"/>
        </w:rPr>
        <w:t>Sort each power into the branch that uses it.</w:t>
      </w:r>
    </w:p>
    <w:tbl>
      <w:tblPr>
        <w:tblW w:type="dxa" w:w="9504"/>
        <w:tblBorders>
          <w:top w:val="single" w:sz="6" w:color="CFD9D2"/>
          <w:left w:val="single" w:sz="6" w:color="CFD9D2"/>
          <w:bottom w:val="single" w:sz="6" w:color="CFD9D2"/>
          <w:right w:val="single" w:sz="6" w:color="CFD9D2"/>
          <w:insideH w:val="single" w:sz="6" w:color="CFD9D2"/>
          <w:insideV w:val="single" w:sz="6" w:color="CFD9D2"/>
        </w:tblBorders>
        <w:tblLayout w:type="fixed"/>
        <w:tblCellMar>
          <w:top w:w="60" w:type="dxa"/>
          <w:bottom w:w="60" w:type="dxa"/>
          <w:left w:w="100" w:type="dxa"/>
          <w:right w:w="100" w:type="dxa"/>
        </w:tblCellMar>
        <w:tblLook w:firstColumn="1" w:firstRow="1" w:lastColumn="0" w:lastRow="0" w:noHBand="0" w:noVBand="1" w:val="04A0"/>
      </w:tblPr>
      <w:tblGrid>
        <w:gridCol w:w="3168"/>
        <w:gridCol w:w="3168"/>
        <w:gridCol w:w="3168"/>
      </w:tblGrid>
      <w:tr>
        <w:trPr>
          <w:cantSplit/>
        </w:trPr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Legislative (Congress)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Executive (President)</w:t>
            </w:r>
          </w:p>
        </w:tc>
        <w:tc>
          <w:tcPr>
            <w:tcW w:type="dxa" w:w="3168"/>
            <w:shd w:val="clear" w:color="auto" w:fill="E2EFE6"/>
          </w:tcPr>
          <w:p>
            <w:pPr>
              <w:spacing w:after="0"/>
            </w:pPr>
            <w:r>
              <w:rPr>
                <w:rFonts w:ascii="Arial" w:hAnsi="Arial" w:cs="Arial" w:eastAsia="Arial"/>
                <w:b/>
                <w:color w:val="134B31"/>
                <w:sz w:val="20"/>
              </w:rPr>
              <w:t>Judicial (courts)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Overrides a veto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Vetoes a bill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Strikes down an unconstitutional law</w:t>
            </w:r>
          </w:p>
        </w:tc>
      </w:tr>
      <w:tr>
        <w:trPr>
          <w:cantSplit/>
        </w:trPr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Impeaches an official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Grants pardons</w:t>
            </w:r>
          </w:p>
        </w:tc>
        <w:tc>
          <w:tcPr>
            <w:tcW w:type="dxa" w:w="3168"/>
          </w:tcPr>
          <w:p>
            <w:pPr>
              <w:spacing w:after="0"/>
            </w:pPr>
            <w:r>
              <w:rPr>
                <w:rFonts w:ascii="Arial" w:hAnsi="Arial" w:cs="Arial" w:eastAsia="Arial"/>
                <w:sz w:val="20"/>
              </w:rPr>
              <w:t>Decides court cases</w:t>
            </w:r>
          </w:p>
        </w:tc>
      </w:tr>
    </w:tbl>
    <w:p>
      <w:pPr>
        <w:spacing w:after="40"/>
        <w:ind w:left="576"/>
      </w:pPr>
      <w:r>
        <w:rPr>
          <w:rFonts w:ascii="Arial" w:hAnsi="Arial" w:cs="Arial" w:eastAsia="Arial"/>
          <w:sz w:val="20"/>
        </w:rPr>
        <w:t>Impeachment is done by the House, which is part of Congress.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7.</w:t>
        <w:tab/>
      </w:r>
      <w:r>
        <w:rPr>
          <w:rFonts w:ascii="Arial" w:hAnsi="Arial" w:cs="Arial" w:eastAsia="Arial"/>
          <w:color w:val="47524C"/>
          <w:sz w:val="20"/>
        </w:rPr>
        <w:t>When the House impeaches an official, the official is removed from office right away.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False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Impeach means to charge. The Senate holds a trial, and two-thirds of the senators present must vote to convict before the official is removed.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8.</w:t>
        <w:tab/>
      </w:r>
      <w:r>
        <w:rPr>
          <w:rFonts w:ascii="Arial" w:hAnsi="Arial" w:cs="Arial" w:eastAsia="Arial"/>
          <w:color w:val="47524C"/>
          <w:sz w:val="20"/>
        </w:rPr>
        <w:t>The ____ nominates a new Supreme Court justice, and the ____ must confirm the nominee.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The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President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nominates a new Supreme Court justice, and the </w:t>
      </w:r>
      <w:r>
        <w:rPr>
          <w:rFonts w:ascii="Arial" w:hAnsi="Arial" w:cs="Arial" w:eastAsia="Arial"/>
          <w:b/>
          <w:color w:val="134B31"/>
          <w:sz w:val="21"/>
          <w:u w:val="single"/>
        </w:rPr>
        <w:t>Senate</w:t>
      </w:r>
      <w:r>
        <w:rPr>
          <w:rFonts w:ascii="Arial" w:hAnsi="Arial" w:cs="Arial" w:eastAsia="Arial"/>
          <w:b w:val="0"/>
          <w:color w:val="111814"/>
          <w:sz w:val="21"/>
          <w:u w:val="none"/>
        </w:rPr>
        <w:t xml:space="preserve"> must confirm the nominee.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Article II, Section 2: the President nominates, with the advice and consent of the Senate.</w:t>
      </w:r>
    </w:p>
    <w:p>
      <w:pPr>
        <w:keepNext/>
        <w:tabs>
          <w:tab w:pos="576" w:val="left"/>
        </w:tabs>
        <w:spacing w:before="120" w:after="20"/>
        <w:ind w:left="576" w:hanging="576"/>
      </w:pPr>
      <w:r>
        <w:rPr>
          <w:rFonts w:ascii="Arial" w:hAnsi="Arial" w:cs="Arial" w:eastAsia="Arial"/>
          <w:b/>
          <w:color w:val="1D6A45"/>
          <w:sz w:val="20"/>
        </w:rPr>
        <w:t>9.</w:t>
        <w:tab/>
      </w:r>
      <w:r>
        <w:rPr>
          <w:rFonts w:ascii="Arial" w:hAnsi="Arial" w:cs="Arial" w:eastAsia="Arial"/>
          <w:color w:val="47524C"/>
          <w:sz w:val="20"/>
        </w:rPr>
        <w:t>A newspaper editor says a new law breaks the First Amendment and takes the case to court. Which branch decides whether the law follows the Constitution?</w:t>
      </w:r>
    </w:p>
    <w:p>
      <w:pPr>
        <w:keepNext/>
        <w:spacing w:after="20"/>
        <w:ind w:left="576"/>
      </w:pPr>
      <w:r>
        <w:rPr>
          <w:rFonts w:ascii="Arial" w:hAnsi="Arial" w:cs="Arial" w:eastAsia="Arial"/>
          <w:b/>
          <w:color w:val="134B31"/>
          <w:sz w:val="21"/>
        </w:rPr>
        <w:t>B. The judicial branch (the courts)</w:t>
      </w:r>
    </w:p>
    <w:p>
      <w:pPr>
        <w:spacing w:after="40"/>
        <w:ind w:left="576"/>
      </w:pPr>
      <w:r>
        <w:rPr>
          <w:rFonts w:ascii="Arial" w:hAnsi="Arial" w:cs="Arial" w:eastAsia="Arial"/>
          <w:sz w:val="20"/>
        </w:rPr>
        <w:t>This power is called judicial review (Marbury v. Madison, 1803).</w:t>
      </w:r>
    </w:p>
    <w:sectPr w:rsidR="00FC693F" w:rsidRPr="0006063C" w:rsidSect="00034616">
      <w:footerReference w:type="default" r:id="rId9"/>
      <w:pgSz w:w="12240" w:h="15840"/>
      <w:pgMar w:top="936" w:right="1080" w:bottom="1008" w:left="1080" w:header="720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80" w:val="right"/>
      </w:tabs>
    </w:pPr>
    <w:r>
      <w:rPr>
        <w:rFonts w:ascii="Arial" w:hAnsi="Arial" w:cs="Arial" w:eastAsia="Arial"/>
        <w:color w:val="47524C"/>
        <w:sz w:val="16"/>
      </w:rPr>
      <w:t>GBG Education  ·  Checks and Balances  ·  Level 1: Support</w:t>
      <w:tab/>
      <w:t xml:space="preserve">Page </w:t>
    </w:r>
    <w:fldSimple w:instr="PAGE">
      <w:r>
        <w:rPr>
          <w:rFonts w:ascii="Arial" w:hAnsi="Arial" w:cs="Arial"/>
          <w:color w:val="47524C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cs="Arial" w:eastAsia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hAnsi="Arial" w:cs="Arial" w:eastAsia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Arial" w:hAnsi="Arial" w:cs="Arial" w:eastAsia="Arial"/>
      <w:b/>
      <w:bCs/>
      <w:i w:val="0"/>
      <w:color w:val="134B3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cs="Arial" w:eastAsia="Arial"/>
      <w:b/>
      <w:bCs/>
      <w:i w:val="0"/>
      <w:color w:val="134B3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Arial" w:hAnsi="Arial" w:cs="Arial" w:eastAsia="Arial"/>
      <w:b/>
      <w:i w:val="0"/>
      <w:color w:val="1118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sz w:val="2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sz w:val="28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Checks and Balances Level 1: Support</dc:title>
  <dc:subject/>
  <dc:creator>GBG Education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